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5E" w:rsidRPr="004C71B8" w:rsidRDefault="004C71B8" w:rsidP="004C71B8">
      <w:pPr>
        <w:pStyle w:val="2"/>
        <w:spacing w:before="0" w:beforeAutospacing="0" w:after="0" w:afterAutospacing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-311541</wp:posOffset>
            </wp:positionH>
            <wp:positionV relativeFrom="paragraph">
              <wp:posOffset>-147710</wp:posOffset>
            </wp:positionV>
            <wp:extent cx="7141406" cy="10377966"/>
            <wp:effectExtent l="19050" t="0" r="2344" b="0"/>
            <wp:wrapNone/>
            <wp:docPr id="50" name="Рисунок 50" descr="Для кого подойдет профессия журналиста? | Современный Сыктывкар | Яндекс 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Для кого подойдет профессия журналиста? | Современный Сыктывкар | Яндекс  Дз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38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alt="ЖУРНАЛИСТ" style="width:24.35pt;height:24.35pt"/>
        </w:pict>
      </w:r>
      <w:r>
        <w:rPr>
          <w:noProof/>
        </w:rPr>
        <w:drawing>
          <wp:inline distT="0" distB="0" distL="0" distR="0">
            <wp:extent cx="6200775" cy="2086242"/>
            <wp:effectExtent l="19050" t="0" r="9525" b="0"/>
            <wp:docPr id="55" name="Рисунок 55" descr="C:\Users\Зауч1\Desktop\slovar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Зауч1\Desktop\slovar_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048" cy="208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35E" w:rsidRPr="004C71B8">
        <w:rPr>
          <w:sz w:val="32"/>
          <w:szCs w:val="32"/>
        </w:rPr>
        <w:t>ТОЛКОВЫЙ СЛОВАРЬ "ПРОФЕССИИ/КВАЛИФИКАЦИИ И СПЕЦИАЛЬНОСТИ"</w:t>
      </w:r>
    </w:p>
    <w:p w:rsidR="00DD635E" w:rsidRPr="004C71B8" w:rsidRDefault="00DD635E" w:rsidP="004C71B8">
      <w:pPr>
        <w:pStyle w:val="1"/>
        <w:spacing w:before="0" w:beforeAutospacing="0" w:after="0" w:afterAutospacing="0"/>
        <w:jc w:val="center"/>
        <w:rPr>
          <w:rFonts w:ascii="Arial Black" w:hAnsi="Arial Black"/>
          <w:color w:val="FF0000"/>
          <w:sz w:val="52"/>
          <w:szCs w:val="32"/>
        </w:rPr>
      </w:pPr>
      <w:r w:rsidRPr="004C71B8">
        <w:rPr>
          <w:rFonts w:ascii="Arial Black" w:hAnsi="Arial Black"/>
          <w:color w:val="FF0000"/>
          <w:sz w:val="52"/>
          <w:szCs w:val="32"/>
        </w:rPr>
        <w:t>ЖУРНАЛИСТ</w:t>
      </w:r>
    </w:p>
    <w:p w:rsidR="00DD635E" w:rsidRPr="004C71B8" w:rsidRDefault="00DD635E" w:rsidP="004C71B8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4C71B8">
        <w:rPr>
          <w:rStyle w:val="a5"/>
          <w:sz w:val="32"/>
          <w:szCs w:val="32"/>
        </w:rPr>
        <w:t>Квалификация высшего образования I ступени</w:t>
      </w:r>
    </w:p>
    <w:p w:rsidR="00DD635E" w:rsidRPr="004C71B8" w:rsidRDefault="00DD635E" w:rsidP="004C71B8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4C71B8">
        <w:rPr>
          <w:rStyle w:val="a5"/>
          <w:sz w:val="32"/>
          <w:szCs w:val="32"/>
        </w:rPr>
        <w:t>Журналист</w:t>
      </w:r>
      <w:r w:rsidRPr="004C71B8">
        <w:rPr>
          <w:sz w:val="32"/>
          <w:szCs w:val="32"/>
        </w:rPr>
        <w:t xml:space="preserve"> — это сотрудник периодического издания. Он собирает, обрабатывает, а потом грамотно и доступно излагает актуальную информацию.</w:t>
      </w:r>
    </w:p>
    <w:p w:rsidR="00DD635E" w:rsidRPr="004C71B8" w:rsidRDefault="00DD635E" w:rsidP="004C71B8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4C71B8">
        <w:rPr>
          <w:sz w:val="32"/>
          <w:szCs w:val="32"/>
        </w:rPr>
        <w:t>Получение данной квалификации обеспечивает обучение в вузе по специальностям:</w:t>
      </w:r>
    </w:p>
    <w:p w:rsidR="00DD635E" w:rsidRPr="004C71B8" w:rsidRDefault="00DD635E" w:rsidP="004C71B8">
      <w:pPr>
        <w:numPr>
          <w:ilvl w:val="0"/>
          <w:numId w:val="3"/>
        </w:numPr>
        <w:spacing w:after="0" w:line="240" w:lineRule="auto"/>
        <w:ind w:left="0" w:hanging="72"/>
        <w:rPr>
          <w:rFonts w:ascii="Times New Roman" w:hAnsi="Times New Roman" w:cs="Times New Roman"/>
          <w:color w:val="565656"/>
          <w:sz w:val="32"/>
          <w:szCs w:val="32"/>
        </w:rPr>
      </w:pPr>
      <w:hyperlink r:id="rId7" w:history="1">
        <w:r w:rsidRPr="004C71B8">
          <w:rPr>
            <w:rStyle w:val="a3"/>
            <w:rFonts w:ascii="Times New Roman" w:hAnsi="Times New Roman" w:cs="Times New Roman"/>
            <w:color w:val="0F2754"/>
            <w:sz w:val="32"/>
            <w:szCs w:val="32"/>
          </w:rPr>
          <w:t>ЖУРНАЛИСТИКА (ПО НАПРАВЛЕНИЯМ)</w:t>
        </w:r>
      </w:hyperlink>
    </w:p>
    <w:p w:rsidR="00DD635E" w:rsidRPr="004C71B8" w:rsidRDefault="00DD635E" w:rsidP="004C71B8">
      <w:pPr>
        <w:numPr>
          <w:ilvl w:val="0"/>
          <w:numId w:val="3"/>
        </w:numPr>
        <w:spacing w:after="0" w:line="240" w:lineRule="auto"/>
        <w:ind w:left="0" w:hanging="72"/>
        <w:rPr>
          <w:rFonts w:ascii="Times New Roman" w:hAnsi="Times New Roman" w:cs="Times New Roman"/>
          <w:color w:val="565656"/>
          <w:sz w:val="32"/>
          <w:szCs w:val="32"/>
        </w:rPr>
      </w:pPr>
      <w:hyperlink r:id="rId8" w:history="1">
        <w:r w:rsidRPr="004C71B8">
          <w:rPr>
            <w:rStyle w:val="a3"/>
            <w:rFonts w:ascii="Times New Roman" w:hAnsi="Times New Roman" w:cs="Times New Roman"/>
            <w:color w:val="0F2754"/>
            <w:sz w:val="32"/>
            <w:szCs w:val="32"/>
          </w:rPr>
          <w:t>ЖУРНАЛИСТИКА МЕЖДУНАРОДНАЯ</w:t>
        </w:r>
      </w:hyperlink>
    </w:p>
    <w:p w:rsidR="00DD635E" w:rsidRPr="004C71B8" w:rsidRDefault="00DD635E" w:rsidP="004C71B8">
      <w:pPr>
        <w:numPr>
          <w:ilvl w:val="0"/>
          <w:numId w:val="3"/>
        </w:numPr>
        <w:spacing w:after="0" w:line="240" w:lineRule="auto"/>
        <w:ind w:left="0" w:hanging="72"/>
        <w:rPr>
          <w:rFonts w:ascii="Times New Roman" w:hAnsi="Times New Roman" w:cs="Times New Roman"/>
          <w:color w:val="565656"/>
          <w:sz w:val="32"/>
          <w:szCs w:val="32"/>
        </w:rPr>
      </w:pPr>
      <w:hyperlink r:id="rId9" w:history="1">
        <w:r w:rsidRPr="004C71B8">
          <w:rPr>
            <w:rStyle w:val="a3"/>
            <w:rFonts w:ascii="Times New Roman" w:hAnsi="Times New Roman" w:cs="Times New Roman"/>
            <w:color w:val="0F2754"/>
            <w:sz w:val="32"/>
            <w:szCs w:val="32"/>
          </w:rPr>
          <w:t>ЛИТЕРАТУРНАЯ РАБОТА (ПО НАПРАВЛЕНИЯМ)</w:t>
        </w:r>
      </w:hyperlink>
    </w:p>
    <w:p w:rsidR="00DD635E" w:rsidRPr="004C71B8" w:rsidRDefault="00DD635E" w:rsidP="004C71B8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4C71B8">
        <w:rPr>
          <w:sz w:val="32"/>
          <w:szCs w:val="32"/>
        </w:rPr>
        <w:t> </w:t>
      </w:r>
      <w:r w:rsidRPr="004C71B8">
        <w:rPr>
          <w:sz w:val="32"/>
          <w:szCs w:val="32"/>
          <w:u w:val="single"/>
        </w:rPr>
        <w:t>Место работы:</w:t>
      </w:r>
    </w:p>
    <w:p w:rsidR="00DD635E" w:rsidRPr="004C71B8" w:rsidRDefault="00DD635E" w:rsidP="004C71B8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4C71B8">
        <w:rPr>
          <w:sz w:val="32"/>
          <w:szCs w:val="32"/>
        </w:rPr>
        <w:t xml:space="preserve">Газеты и журналы, издательства, </w:t>
      </w:r>
      <w:proofErr w:type="spellStart"/>
      <w:r w:rsidRPr="004C71B8">
        <w:rPr>
          <w:sz w:val="32"/>
          <w:szCs w:val="32"/>
        </w:rPr>
        <w:t>веб-ресурсы</w:t>
      </w:r>
      <w:proofErr w:type="spellEnd"/>
      <w:r w:rsidRPr="004C71B8">
        <w:rPr>
          <w:sz w:val="32"/>
          <w:szCs w:val="32"/>
        </w:rPr>
        <w:t>, телевидение, радио, рекламные и маркетинговые агентства.</w:t>
      </w:r>
    </w:p>
    <w:p w:rsidR="00DD635E" w:rsidRPr="004C71B8" w:rsidRDefault="00DD635E" w:rsidP="004C71B8">
      <w:pPr>
        <w:pStyle w:val="3"/>
        <w:spacing w:before="0" w:beforeAutospacing="0" w:after="0" w:afterAutospacing="0"/>
        <w:rPr>
          <w:sz w:val="32"/>
          <w:szCs w:val="32"/>
        </w:rPr>
      </w:pPr>
      <w:r w:rsidRPr="004C71B8">
        <w:rPr>
          <w:sz w:val="32"/>
          <w:szCs w:val="32"/>
        </w:rPr>
        <w:t>Обучение проводится в учреждениях образования:</w:t>
      </w:r>
    </w:p>
    <w:p w:rsidR="00DD635E" w:rsidRPr="004C71B8" w:rsidRDefault="00DD635E" w:rsidP="004C7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71B8">
        <w:rPr>
          <w:rStyle w:val="a5"/>
          <w:rFonts w:ascii="Times New Roman" w:hAnsi="Times New Roman" w:cs="Times New Roman"/>
          <w:sz w:val="32"/>
          <w:szCs w:val="32"/>
        </w:rPr>
        <w:t>УО "Гродненский государственный университет имени Янки Купалы"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r w:rsidRPr="004C71B8">
        <w:rPr>
          <w:rStyle w:val="a6"/>
          <w:rFonts w:ascii="Times New Roman" w:hAnsi="Times New Roman" w:cs="Times New Roman"/>
          <w:sz w:val="32"/>
          <w:szCs w:val="32"/>
        </w:rPr>
        <w:t>Журналистика (аудиовизуальная)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C71B8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hyperlink r:id="rId10" w:history="1">
        <w:r w:rsidRPr="004C71B8">
          <w:rPr>
            <w:rStyle w:val="a3"/>
            <w:rFonts w:ascii="Times New Roman" w:hAnsi="Times New Roman" w:cs="Times New Roman"/>
            <w:sz w:val="32"/>
            <w:szCs w:val="32"/>
          </w:rPr>
          <w:t>&gt;&gt;&gt;</w:t>
        </w:r>
      </w:hyperlink>
      <w:r w:rsidRPr="004C71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35E" w:rsidRPr="004C71B8" w:rsidRDefault="00DD635E" w:rsidP="004C7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71B8">
        <w:rPr>
          <w:rStyle w:val="a5"/>
          <w:rFonts w:ascii="Times New Roman" w:hAnsi="Times New Roman" w:cs="Times New Roman"/>
          <w:sz w:val="32"/>
          <w:szCs w:val="32"/>
        </w:rPr>
        <w:t>Белорусский государственный университет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r w:rsidRPr="004C71B8">
        <w:rPr>
          <w:rStyle w:val="a6"/>
          <w:rFonts w:ascii="Times New Roman" w:hAnsi="Times New Roman" w:cs="Times New Roman"/>
          <w:sz w:val="32"/>
          <w:szCs w:val="32"/>
        </w:rPr>
        <w:t>Журналистика (печатные СМИ)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C71B8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hyperlink r:id="rId11" w:history="1">
        <w:r w:rsidRPr="004C71B8">
          <w:rPr>
            <w:rStyle w:val="a3"/>
            <w:rFonts w:ascii="Times New Roman" w:hAnsi="Times New Roman" w:cs="Times New Roman"/>
            <w:sz w:val="32"/>
            <w:szCs w:val="32"/>
          </w:rPr>
          <w:t>&gt;&gt;&gt;</w:t>
        </w:r>
      </w:hyperlink>
      <w:r w:rsidRPr="004C71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35E" w:rsidRPr="004C71B8" w:rsidRDefault="00DD635E" w:rsidP="004C7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71B8">
        <w:rPr>
          <w:rStyle w:val="a5"/>
          <w:rFonts w:ascii="Times New Roman" w:hAnsi="Times New Roman" w:cs="Times New Roman"/>
          <w:sz w:val="32"/>
          <w:szCs w:val="32"/>
        </w:rPr>
        <w:t>Белорусский государственный университет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r w:rsidRPr="004C71B8">
        <w:rPr>
          <w:rStyle w:val="a6"/>
          <w:rFonts w:ascii="Times New Roman" w:hAnsi="Times New Roman" w:cs="Times New Roman"/>
          <w:sz w:val="32"/>
          <w:szCs w:val="32"/>
        </w:rPr>
        <w:t>Журналистика (аудиовизуальная)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C71B8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hyperlink r:id="rId12" w:history="1">
        <w:r w:rsidRPr="004C71B8">
          <w:rPr>
            <w:rStyle w:val="a3"/>
            <w:rFonts w:ascii="Times New Roman" w:hAnsi="Times New Roman" w:cs="Times New Roman"/>
            <w:sz w:val="32"/>
            <w:szCs w:val="32"/>
          </w:rPr>
          <w:t>&gt;&gt;&gt;</w:t>
        </w:r>
      </w:hyperlink>
      <w:r w:rsidRPr="004C71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35E" w:rsidRPr="004C71B8" w:rsidRDefault="00DD635E" w:rsidP="004C7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71B8">
        <w:rPr>
          <w:rStyle w:val="a5"/>
          <w:rFonts w:ascii="Times New Roman" w:hAnsi="Times New Roman" w:cs="Times New Roman"/>
          <w:sz w:val="32"/>
          <w:szCs w:val="32"/>
        </w:rPr>
        <w:t>Белорусский государственный университет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r w:rsidRPr="004C71B8">
        <w:rPr>
          <w:rStyle w:val="a6"/>
          <w:rFonts w:ascii="Times New Roman" w:hAnsi="Times New Roman" w:cs="Times New Roman"/>
          <w:sz w:val="32"/>
          <w:szCs w:val="32"/>
        </w:rPr>
        <w:t xml:space="preserve">Журналистика ( </w:t>
      </w:r>
      <w:proofErr w:type="spellStart"/>
      <w:r w:rsidRPr="004C71B8">
        <w:rPr>
          <w:rStyle w:val="a6"/>
          <w:rFonts w:ascii="Times New Roman" w:hAnsi="Times New Roman" w:cs="Times New Roman"/>
          <w:sz w:val="32"/>
          <w:szCs w:val="32"/>
        </w:rPr>
        <w:t>веб-журналистика</w:t>
      </w:r>
      <w:proofErr w:type="spellEnd"/>
      <w:r w:rsidRPr="004C71B8">
        <w:rPr>
          <w:rStyle w:val="a6"/>
          <w:rFonts w:ascii="Times New Roman" w:hAnsi="Times New Roman" w:cs="Times New Roman"/>
          <w:sz w:val="32"/>
          <w:szCs w:val="32"/>
        </w:rPr>
        <w:t>)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C71B8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hyperlink r:id="rId13" w:history="1">
        <w:r w:rsidRPr="004C71B8">
          <w:rPr>
            <w:rStyle w:val="a3"/>
            <w:rFonts w:ascii="Times New Roman" w:hAnsi="Times New Roman" w:cs="Times New Roman"/>
            <w:sz w:val="32"/>
            <w:szCs w:val="32"/>
          </w:rPr>
          <w:t>&gt;&gt;&gt;</w:t>
        </w:r>
      </w:hyperlink>
      <w:r w:rsidRPr="004C71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35E" w:rsidRPr="004C71B8" w:rsidRDefault="00DD635E" w:rsidP="004C7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71B8">
        <w:rPr>
          <w:rStyle w:val="a5"/>
          <w:rFonts w:ascii="Times New Roman" w:hAnsi="Times New Roman" w:cs="Times New Roman"/>
          <w:sz w:val="32"/>
          <w:szCs w:val="32"/>
        </w:rPr>
        <w:t>Белорусский государственный университет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r w:rsidRPr="004C71B8">
        <w:rPr>
          <w:rStyle w:val="a6"/>
          <w:rFonts w:ascii="Times New Roman" w:hAnsi="Times New Roman" w:cs="Times New Roman"/>
          <w:sz w:val="32"/>
          <w:szCs w:val="32"/>
        </w:rPr>
        <w:t>Журналистика международная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C71B8">
        <w:rPr>
          <w:rFonts w:ascii="Times New Roman" w:hAnsi="Times New Roman" w:cs="Times New Roman"/>
          <w:sz w:val="32"/>
          <w:szCs w:val="32"/>
        </w:rPr>
        <w:t>дн</w:t>
      </w:r>
      <w:proofErr w:type="spellEnd"/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hyperlink r:id="rId14" w:history="1">
        <w:r w:rsidRPr="004C71B8">
          <w:rPr>
            <w:rStyle w:val="a3"/>
            <w:rFonts w:ascii="Times New Roman" w:hAnsi="Times New Roman" w:cs="Times New Roman"/>
            <w:sz w:val="32"/>
            <w:szCs w:val="32"/>
          </w:rPr>
          <w:t>&gt;&gt;&gt;</w:t>
        </w:r>
      </w:hyperlink>
      <w:r w:rsidRPr="004C71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35E" w:rsidRPr="004C71B8" w:rsidRDefault="00DD635E" w:rsidP="004C71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C71B8">
        <w:rPr>
          <w:rStyle w:val="a5"/>
          <w:rFonts w:ascii="Times New Roman" w:hAnsi="Times New Roman" w:cs="Times New Roman"/>
          <w:sz w:val="32"/>
          <w:szCs w:val="32"/>
        </w:rPr>
        <w:t>Белорусский государственный университет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</w:t>
      </w:r>
      <w:r w:rsidRPr="004C71B8">
        <w:rPr>
          <w:rStyle w:val="a6"/>
          <w:rFonts w:ascii="Times New Roman" w:hAnsi="Times New Roman" w:cs="Times New Roman"/>
          <w:sz w:val="32"/>
          <w:szCs w:val="32"/>
        </w:rPr>
        <w:t>Журналистика (по направлениям)</w:t>
      </w:r>
      <w:r w:rsidRPr="004C71B8">
        <w:rPr>
          <w:rFonts w:ascii="Times New Roman" w:hAnsi="Times New Roman" w:cs="Times New Roman"/>
          <w:sz w:val="32"/>
          <w:szCs w:val="32"/>
        </w:rPr>
        <w:t xml:space="preserve"> - заочная - </w:t>
      </w:r>
      <w:hyperlink r:id="rId15" w:history="1">
        <w:r w:rsidRPr="004C71B8">
          <w:rPr>
            <w:rStyle w:val="a3"/>
            <w:rFonts w:ascii="Times New Roman" w:hAnsi="Times New Roman" w:cs="Times New Roman"/>
            <w:sz w:val="32"/>
            <w:szCs w:val="32"/>
          </w:rPr>
          <w:t>&gt;&gt;&gt;</w:t>
        </w:r>
      </w:hyperlink>
      <w:r w:rsidRPr="004C71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635E" w:rsidRPr="004C71B8" w:rsidRDefault="00DD635E" w:rsidP="004C71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D635E" w:rsidRPr="004C71B8" w:rsidSect="004C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C0"/>
    <w:multiLevelType w:val="multilevel"/>
    <w:tmpl w:val="F5C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1F62"/>
    <w:multiLevelType w:val="multilevel"/>
    <w:tmpl w:val="4EC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B3AFD"/>
    <w:multiLevelType w:val="multilevel"/>
    <w:tmpl w:val="982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C7DB4"/>
    <w:multiLevelType w:val="multilevel"/>
    <w:tmpl w:val="8D8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02EC6"/>
    <w:multiLevelType w:val="multilevel"/>
    <w:tmpl w:val="592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64525"/>
    <w:multiLevelType w:val="multilevel"/>
    <w:tmpl w:val="AA9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82C81"/>
    <w:multiLevelType w:val="multilevel"/>
    <w:tmpl w:val="7A90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35E"/>
    <w:rsid w:val="004C71B8"/>
    <w:rsid w:val="00DD635E"/>
    <w:rsid w:val="00E407CB"/>
    <w:rsid w:val="00F2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B"/>
  </w:style>
  <w:style w:type="paragraph" w:styleId="1">
    <w:name w:val="heading 1"/>
    <w:basedOn w:val="a"/>
    <w:link w:val="10"/>
    <w:uiPriority w:val="9"/>
    <w:qFormat/>
    <w:rsid w:val="00DD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6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6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3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D6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3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63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">
    <w:name w:val="b-share-form-button"/>
    <w:basedOn w:val="a0"/>
    <w:rsid w:val="00DD635E"/>
  </w:style>
  <w:style w:type="character" w:styleId="a5">
    <w:name w:val="Strong"/>
    <w:basedOn w:val="a0"/>
    <w:uiPriority w:val="22"/>
    <w:qFormat/>
    <w:rsid w:val="00DD635E"/>
    <w:rPr>
      <w:b/>
      <w:bCs/>
    </w:rPr>
  </w:style>
  <w:style w:type="character" w:styleId="a6">
    <w:name w:val="Emphasis"/>
    <w:basedOn w:val="a0"/>
    <w:uiPriority w:val="20"/>
    <w:qFormat/>
    <w:rsid w:val="00DD635E"/>
    <w:rPr>
      <w:i/>
      <w:iCs/>
    </w:rPr>
  </w:style>
  <w:style w:type="character" w:customStyle="1" w:styleId="ui-icon">
    <w:name w:val="ui-icon"/>
    <w:basedOn w:val="a0"/>
    <w:rsid w:val="00DD635E"/>
  </w:style>
  <w:style w:type="character" w:customStyle="1" w:styleId="ui-datepicker-month">
    <w:name w:val="ui-datepicker-month"/>
    <w:basedOn w:val="a0"/>
    <w:rsid w:val="00DD635E"/>
  </w:style>
  <w:style w:type="character" w:customStyle="1" w:styleId="ui-datepicker-year">
    <w:name w:val="ui-datepicker-year"/>
    <w:basedOn w:val="a0"/>
    <w:rsid w:val="00DD635E"/>
  </w:style>
  <w:style w:type="character" w:customStyle="1" w:styleId="ui-state-default">
    <w:name w:val="ui-state-default"/>
    <w:basedOn w:val="a0"/>
    <w:rsid w:val="00DD635E"/>
  </w:style>
  <w:style w:type="character" w:customStyle="1" w:styleId="stars">
    <w:name w:val="stars"/>
    <w:basedOn w:val="a0"/>
    <w:rsid w:val="00DD635E"/>
  </w:style>
  <w:style w:type="character" w:customStyle="1" w:styleId="rating">
    <w:name w:val="rating"/>
    <w:basedOn w:val="a0"/>
    <w:rsid w:val="00DD635E"/>
  </w:style>
  <w:style w:type="character" w:customStyle="1" w:styleId="b-share-popupitemtext">
    <w:name w:val="b-share-popup__item__text"/>
    <w:basedOn w:val="a0"/>
    <w:rsid w:val="00DD635E"/>
  </w:style>
  <w:style w:type="paragraph" w:styleId="a7">
    <w:name w:val="Balloon Text"/>
    <w:basedOn w:val="a"/>
    <w:link w:val="a8"/>
    <w:uiPriority w:val="99"/>
    <w:semiHidden/>
    <w:unhideWhenUsed/>
    <w:rsid w:val="004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dapostupat.by/speciality/id/477" TargetMode="External"/><Relationship Id="rId13" Type="http://schemas.openxmlformats.org/officeDocument/2006/relationships/hyperlink" Target="https://kudapostupat.by/zavdata/id/1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dapostupat.by/speciality/id/14" TargetMode="External"/><Relationship Id="rId12" Type="http://schemas.openxmlformats.org/officeDocument/2006/relationships/hyperlink" Target="https://kudapostupat.by/zavdata/id/11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udapostupat.by/zavdata/id/11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udapostupat.by/zavdata/id/5381" TargetMode="External"/><Relationship Id="rId10" Type="http://schemas.openxmlformats.org/officeDocument/2006/relationships/hyperlink" Target="https://kudapostupat.by/zavdata/id/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dapostupat.by/speciality/id/517" TargetMode="External"/><Relationship Id="rId14" Type="http://schemas.openxmlformats.org/officeDocument/2006/relationships/hyperlink" Target="https://kudapostupat.by/zavdata/id/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Зауч1</dc:creator>
  <cp:lastModifiedBy>Зауч1</cp:lastModifiedBy>
  <cp:revision>1</cp:revision>
  <dcterms:created xsi:type="dcterms:W3CDTF">2022-03-14T13:09:00Z</dcterms:created>
  <dcterms:modified xsi:type="dcterms:W3CDTF">2022-03-14T13:31:00Z</dcterms:modified>
</cp:coreProperties>
</file>