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9B" w:rsidRPr="007F4F9B" w:rsidRDefault="007F4F9B" w:rsidP="007F4F9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4F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РЕКОМЕНДАЦИИ ДЛЯ РОДИТЕЛЕЙ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bookmarkStart w:id="0" w:name="_GoBack"/>
      <w:bookmarkEnd w:id="0"/>
    </w:p>
    <w:p w:rsidR="007F4F9B" w:rsidRDefault="007F4F9B" w:rsidP="007F4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4F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Внимательно выслушайте подростка, упоминающего о суициде. </w:t>
      </w: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состоянии душевного кризиса прежде все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 нам необходимо высказаться</w:t>
      </w: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Если родитель не готов ТАКОЕ слышать, то ребенок не будет откровенен. Постарайтесь понять проблему, скрытую за словами подростка.  Сразу обращайтесь к специалистам, не игнорируйте малейшие тревожные признаки.</w:t>
      </w:r>
    </w:p>
    <w:p w:rsidR="007F4F9B" w:rsidRDefault="007F4F9B" w:rsidP="007F4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4F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Оцените серьезность намерений и чувств подростка</w:t>
      </w: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Насколько расплывчаты и не определенные его планы о суициде. Если имеется конкретный план -«нарисована картинка» суицида - то ситуация острая и опасная.</w:t>
      </w:r>
    </w:p>
    <w:p w:rsidR="007F4F9B" w:rsidRPr="007F4F9B" w:rsidRDefault="007F4F9B" w:rsidP="007F4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4F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Оцените глубину эмоционального кризиса</w:t>
      </w: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Подросток может испытывать серьезные трудности, но при этом не помышлять о самоубийстве. Основания тревожится дают резкие изменения поведения подростка:</w:t>
      </w:r>
    </w:p>
    <w:p w:rsidR="007F4F9B" w:rsidRPr="007F4F9B" w:rsidRDefault="007F4F9B" w:rsidP="007F4F9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находившийся в затяжной депрессии подросток вдруг переходит к бурной деятельности;</w:t>
      </w:r>
    </w:p>
    <w:p w:rsidR="007F4F9B" w:rsidRPr="007F4F9B" w:rsidRDefault="007F4F9B" w:rsidP="007F4F9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тревожный и мятущийся подросток вдруг успокаивается и затихает, замедляется;</w:t>
      </w:r>
    </w:p>
    <w:p w:rsidR="007F4F9B" w:rsidRDefault="007F4F9B" w:rsidP="007F4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подросток становится спокойным и раздаривает свои любимые вещи, гаджеты.</w:t>
      </w:r>
    </w:p>
    <w:p w:rsidR="007F4F9B" w:rsidRDefault="007F4F9B" w:rsidP="007F4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4F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Резкая смена поведения может служить основанием для тревоги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7F4F9B" w:rsidRDefault="007F4F9B" w:rsidP="007F4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4F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Внимательно отнеситесь ко всем, даже самым незначительным обидам и жалобам</w:t>
      </w: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Не пренебрегайте ничем из сказанного. Он или она могут и не давать волю чувствам, скрывая свои проблемы, но в то же время находятся в состоянии глубокой депрессии.</w:t>
      </w:r>
    </w:p>
    <w:p w:rsidR="007F4F9B" w:rsidRPr="007F4F9B" w:rsidRDefault="007F4F9B" w:rsidP="007F4F9B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4F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 бойтесь прямо спросить, не думают ли он или она о самоубийстве</w:t>
      </w: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Опыт показывает, что такой вопрос редко приносит вред. Часто подросток бывает рад возможности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открыто высказать свои проблемы. </w:t>
      </w:r>
    </w:p>
    <w:p w:rsidR="007F4F9B" w:rsidRPr="007F4F9B" w:rsidRDefault="007F4F9B" w:rsidP="007F4F9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eastAsia="ru-RU"/>
        </w:rPr>
        <w:t>К</w:t>
      </w:r>
      <w:r w:rsidRPr="007F4F9B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eastAsia="ru-RU"/>
        </w:rPr>
        <w:t>ак беседовать с подростком, проявляющим суицидальные тенденции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eastAsia="ru-RU"/>
        </w:rPr>
        <w:t>.</w:t>
      </w:r>
    </w:p>
    <w:p w:rsidR="007F4F9B" w:rsidRPr="007F4F9B" w:rsidRDefault="007F4F9B" w:rsidP="007F4F9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Подростка часто пугают собственные намерения, поэтом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он жаждет высказаться. Важно </w:t>
      </w: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дать ему возможность говорить свободно, не перебивать, не спорить, больше задавать вопросов.  Откровенная беседа является первым шагом в предупреждении самоубийства.</w:t>
      </w:r>
    </w:p>
    <w:p w:rsidR="007F4F9B" w:rsidRPr="007F4F9B" w:rsidRDefault="007F4F9B" w:rsidP="007F4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Не впадайте в замешательство, и не показывайте, что вы шокированы темой разговора.</w:t>
      </w:r>
    </w:p>
    <w:p w:rsidR="007F4F9B" w:rsidRPr="007F4F9B" w:rsidRDefault="007F4F9B" w:rsidP="007F4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пытайтесь спорить 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 отговаривать от самоубийства–</w:t>
      </w: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 проиграете спор, и вы потеряете доверие.</w:t>
      </w:r>
    </w:p>
    <w:p w:rsidR="007F4F9B" w:rsidRPr="007F4F9B" w:rsidRDefault="007F4F9B" w:rsidP="007F4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преуменьшайте (не обесценивайте) боль, переживаемую подростком. Высказывания типа: «Нет причин лишать себя жизни из-за этого» лишь показывают подростку, что его не понимают.</w:t>
      </w:r>
    </w:p>
    <w:p w:rsidR="007F4F9B" w:rsidRPr="007F4F9B" w:rsidRDefault="007F4F9B" w:rsidP="007F4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пытайтесь улучшить и исправить эмоциональное состояние подростка. Ему больно. Очень. Покажите, что вы это понимаете.</w:t>
      </w:r>
    </w:p>
    <w:p w:rsidR="007F4F9B" w:rsidRPr="007F4F9B" w:rsidRDefault="007F4F9B" w:rsidP="007F4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предлагайте простых ответов на сложные вопросы.</w:t>
      </w:r>
    </w:p>
    <w:p w:rsidR="007F4F9B" w:rsidRPr="007F4F9B" w:rsidRDefault="007F4F9B" w:rsidP="007F4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Принимайте проблемы подростка серьезно. Говорите о них открыто и откровенно. Оценивайте их значимость с точки зрения подростка, а не со своей собственной или общепринятой.</w:t>
      </w:r>
    </w:p>
    <w:p w:rsidR="007F4F9B" w:rsidRPr="007F4F9B" w:rsidRDefault="007F4F9B" w:rsidP="007F4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говорите: «Подумай, скольким людям гораздо хуже, чем тебе! Ты должен быть благодарен судьбе за все, что имеешь!» Эти слова не решат проблемы, а усугубят чувство вины, поэтому могут навредить: вина – это спутник депрессии.</w:t>
      </w:r>
    </w:p>
    <w:p w:rsidR="007F4F9B" w:rsidRPr="007F4F9B" w:rsidRDefault="007F4F9B" w:rsidP="007F4F9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4F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83303" w:rsidRPr="007F4F9B" w:rsidRDefault="00983303" w:rsidP="007F4F9B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983303" w:rsidRPr="007F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0471B"/>
    <w:multiLevelType w:val="multilevel"/>
    <w:tmpl w:val="1656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0C"/>
    <w:rsid w:val="007F4F9B"/>
    <w:rsid w:val="008E4B0C"/>
    <w:rsid w:val="009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6D28"/>
  <w15:chartTrackingRefBased/>
  <w15:docId w15:val="{BDD4FECB-AE4D-407D-91FA-23800A93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2022-02-07T11:24:00Z</dcterms:created>
  <dcterms:modified xsi:type="dcterms:W3CDTF">2022-02-07T11:32:00Z</dcterms:modified>
</cp:coreProperties>
</file>